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before="0" w:line="240" w:lineRule="auto"/>
        <w:rPr/>
      </w:pPr>
      <w:bookmarkStart w:colFirst="0" w:colLast="0" w:name="_fmjuk7wn71t" w:id="0"/>
      <w:bookmarkEnd w:id="0"/>
      <w:r w:rsidDel="00000000" w:rsidR="00000000" w:rsidRPr="00000000">
        <w:rPr>
          <w:rtl w:val="0"/>
        </w:rPr>
        <w:t xml:space="preserve">Quiz App Search Project Short Handout</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30"/>
        <w:gridCol w:w="4530"/>
        <w:tblGridChange w:id="0">
          <w:tblGrid>
            <w:gridCol w:w="4830"/>
            <w:gridCol w:w="4530"/>
          </w:tblGrid>
        </w:tblGridChange>
      </w:tblGrid>
      <w:tr>
        <w:trPr>
          <w:cantSplit w:val="0"/>
          <w:tblHeader w:val="0"/>
        </w:trPr>
        <w:tc>
          <w:tcPr>
            <w:shd w:fill="auto" w:val="clear"/>
            <w:tcMar>
              <w:top w:w="129.6" w:type="dxa"/>
              <w:left w:w="129.6" w:type="dxa"/>
              <w:bottom w:w="129.6" w:type="dxa"/>
              <w:right w:w="129.6" w:type="dxa"/>
            </w:tcMar>
            <w:vAlign w:val="top"/>
          </w:tcPr>
          <w:p w:rsidR="00000000" w:rsidDel="00000000" w:rsidP="00000000" w:rsidRDefault="00000000" w:rsidRPr="00000000" w14:paraId="00000002">
            <w:pPr>
              <w:pageBreakBefore w:val="0"/>
              <w:widowControl w:val="0"/>
              <w:rPr>
                <w:rFonts w:ascii="Trebuchet MS" w:cs="Trebuchet MS" w:eastAsia="Trebuchet MS" w:hAnsi="Trebuchet MS"/>
                <w:sz w:val="32"/>
                <w:szCs w:val="32"/>
              </w:rPr>
            </w:pPr>
            <w:r w:rsidDel="00000000" w:rsidR="00000000" w:rsidRPr="00000000">
              <w:rPr>
                <w:rFonts w:ascii="Trebuchet MS" w:cs="Trebuchet MS" w:eastAsia="Trebuchet MS" w:hAnsi="Trebuchet MS"/>
                <w:sz w:val="32"/>
                <w:szCs w:val="32"/>
                <w:rtl w:val="0"/>
              </w:rPr>
              <w:t xml:space="preserve">Getting Started</w:t>
            </w:r>
          </w:p>
          <w:p w:rsidR="00000000" w:rsidDel="00000000" w:rsidP="00000000" w:rsidRDefault="00000000" w:rsidRPr="00000000" w14:paraId="00000003">
            <w:pPr>
              <w:pageBreakBefore w:val="0"/>
              <w:widowControl w:val="0"/>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14:paraId="00000004">
            <w:pPr>
              <w:pageBreakBefore w:val="0"/>
              <w:widowControl w:val="0"/>
              <w:rPr/>
            </w:pPr>
            <w:r w:rsidDel="00000000" w:rsidR="00000000" w:rsidRPr="00000000">
              <w:rPr>
                <w:rtl w:val="0"/>
              </w:rPr>
              <w:t xml:space="preserve">Open App Inventor with your finished Quiz App from the last lesson.</w:t>
            </w:r>
          </w:p>
          <w:p w:rsidR="00000000" w:rsidDel="00000000" w:rsidP="00000000" w:rsidRDefault="00000000" w:rsidRPr="00000000" w14:paraId="00000005">
            <w:pPr>
              <w:pageBreakBefore w:val="0"/>
              <w:widowControl w:val="0"/>
              <w:rPr/>
            </w:pPr>
            <w:r w:rsidDel="00000000" w:rsidR="00000000" w:rsidRPr="00000000">
              <w:rPr>
                <w:rtl w:val="0"/>
              </w:rPr>
            </w:r>
          </w:p>
          <w:p w:rsidR="00000000" w:rsidDel="00000000" w:rsidP="00000000" w:rsidRDefault="00000000" w:rsidRPr="00000000" w14:paraId="00000006">
            <w:pPr>
              <w:pageBreakBefore w:val="0"/>
              <w:widowControl w:val="0"/>
              <w:ind w:left="0" w:firstLine="0"/>
              <w:rPr/>
            </w:pPr>
            <w:r w:rsidDel="00000000" w:rsidR="00000000" w:rsidRPr="00000000">
              <w:rPr>
                <w:rtl w:val="0"/>
              </w:rPr>
              <w:t xml:space="preserve">Add a keyword search capability to your app. For example, if the user types in NASA and clicks on the search button, you should find the question or answer with the word NASA in it and show that question. This will be a linear search through the parallel question and answer lists using a loop.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jc w:val="center"/>
              <w:rPr>
                <w:b w:val="1"/>
                <w:i w:val="1"/>
                <w:color w:val="666666"/>
              </w:rPr>
            </w:pPr>
            <w:r w:rsidDel="00000000" w:rsidR="00000000" w:rsidRPr="00000000">
              <w:rPr>
                <w:b w:val="1"/>
                <w:i w:val="1"/>
                <w:color w:val="666666"/>
              </w:rPr>
              <w:drawing>
                <wp:inline distB="114300" distT="114300" distL="114300" distR="114300">
                  <wp:extent cx="2271713" cy="3064585"/>
                  <wp:effectExtent b="0" l="0" r="0" t="0"/>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271713" cy="306458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8">
      <w:pPr>
        <w:pStyle w:val="Heading1"/>
        <w:pageBreakBefore w:val="0"/>
        <w:rPr/>
      </w:pPr>
      <w:bookmarkStart w:colFirst="0" w:colLast="0" w:name="_brzwv0ckpiel" w:id="1"/>
      <w:bookmarkEnd w:id="1"/>
      <w:r w:rsidDel="00000000" w:rsidR="00000000" w:rsidRPr="00000000">
        <w:rPr>
          <w:rtl w:val="0"/>
        </w:rPr>
        <w:t xml:space="preserve">Designing the User Interface (UI)</w:t>
      </w:r>
    </w:p>
    <w:p w:rsidR="00000000" w:rsidDel="00000000" w:rsidP="00000000" w:rsidRDefault="00000000" w:rsidRPr="00000000" w14:paraId="00000009">
      <w:pPr>
        <w:pageBreakBefore w:val="0"/>
        <w:widowControl w:val="0"/>
        <w:jc w:val="cente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2430"/>
        <w:gridCol w:w="4845"/>
        <w:tblGridChange w:id="0">
          <w:tblGrid>
            <w:gridCol w:w="2085"/>
            <w:gridCol w:w="2430"/>
            <w:gridCol w:w="4845"/>
          </w:tblGrid>
        </w:tblGridChange>
      </w:tblGrid>
      <w:tr>
        <w:trPr>
          <w:cantSplit w:val="0"/>
          <w:tblHeader w:val="0"/>
        </w:trPr>
        <w:tc>
          <w:tcPr>
            <w:shd w:fill="d9ead3" w:val="clear"/>
            <w:tcMar>
              <w:top w:w="43.2" w:type="dxa"/>
              <w:left w:w="43.2" w:type="dxa"/>
              <w:bottom w:w="43.2" w:type="dxa"/>
              <w:right w:w="43.2" w:type="dxa"/>
            </w:tcMar>
            <w:vAlign w:val="top"/>
          </w:tcPr>
          <w:p w:rsidR="00000000" w:rsidDel="00000000" w:rsidP="00000000" w:rsidRDefault="00000000" w:rsidRPr="00000000" w14:paraId="0000000A">
            <w:pPr>
              <w:pageBreakBefore w:val="0"/>
              <w:widowControl w:val="0"/>
              <w:spacing w:line="240" w:lineRule="auto"/>
              <w:jc w:val="center"/>
              <w:rPr>
                <w:b w:val="1"/>
                <w:sz w:val="20"/>
                <w:szCs w:val="20"/>
              </w:rPr>
            </w:pPr>
            <w:r w:rsidDel="00000000" w:rsidR="00000000" w:rsidRPr="00000000">
              <w:rPr>
                <w:b w:val="1"/>
                <w:sz w:val="20"/>
                <w:szCs w:val="20"/>
                <w:rtl w:val="0"/>
              </w:rPr>
              <w:t xml:space="preserve">UI Component </w:t>
            </w:r>
          </w:p>
        </w:tc>
        <w:tc>
          <w:tcPr>
            <w:shd w:fill="d9ead3" w:val="clear"/>
            <w:tcMar>
              <w:top w:w="43.2" w:type="dxa"/>
              <w:left w:w="43.2" w:type="dxa"/>
              <w:bottom w:w="43.2" w:type="dxa"/>
              <w:right w:w="43.2" w:type="dxa"/>
            </w:tcMar>
            <w:vAlign w:val="top"/>
          </w:tcPr>
          <w:p w:rsidR="00000000" w:rsidDel="00000000" w:rsidP="00000000" w:rsidRDefault="00000000" w:rsidRPr="00000000" w14:paraId="0000000B">
            <w:pPr>
              <w:pageBreakBefore w:val="0"/>
              <w:widowControl w:val="0"/>
              <w:spacing w:line="240" w:lineRule="auto"/>
              <w:jc w:val="center"/>
              <w:rPr>
                <w:b w:val="1"/>
                <w:sz w:val="20"/>
                <w:szCs w:val="20"/>
              </w:rPr>
            </w:pPr>
            <w:r w:rsidDel="00000000" w:rsidR="00000000" w:rsidRPr="00000000">
              <w:rPr>
                <w:b w:val="1"/>
                <w:sz w:val="20"/>
                <w:szCs w:val="20"/>
                <w:rtl w:val="0"/>
              </w:rPr>
              <w:t xml:space="preserve">Name</w:t>
            </w:r>
          </w:p>
        </w:tc>
        <w:tc>
          <w:tcPr>
            <w:shd w:fill="d9ead3" w:val="clear"/>
            <w:tcMar>
              <w:top w:w="43.2" w:type="dxa"/>
              <w:left w:w="43.2" w:type="dxa"/>
              <w:bottom w:w="43.2" w:type="dxa"/>
              <w:right w:w="43.2" w:type="dxa"/>
            </w:tcMar>
            <w:vAlign w:val="top"/>
          </w:tcPr>
          <w:p w:rsidR="00000000" w:rsidDel="00000000" w:rsidP="00000000" w:rsidRDefault="00000000" w:rsidRPr="00000000" w14:paraId="0000000C">
            <w:pPr>
              <w:pageBreakBefore w:val="0"/>
              <w:widowControl w:val="0"/>
              <w:spacing w:line="240" w:lineRule="auto"/>
              <w:jc w:val="center"/>
              <w:rPr>
                <w:b w:val="1"/>
                <w:sz w:val="20"/>
                <w:szCs w:val="20"/>
              </w:rPr>
            </w:pPr>
            <w:r w:rsidDel="00000000" w:rsidR="00000000" w:rsidRPr="00000000">
              <w:rPr>
                <w:b w:val="1"/>
                <w:sz w:val="20"/>
                <w:szCs w:val="20"/>
                <w:rtl w:val="0"/>
              </w:rPr>
              <w:t xml:space="preserve">Properties</w:t>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0D">
            <w:pPr>
              <w:pageBreakBefore w:val="0"/>
              <w:widowControl w:val="0"/>
              <w:spacing w:line="240" w:lineRule="auto"/>
              <w:rPr>
                <w:sz w:val="20"/>
                <w:szCs w:val="20"/>
              </w:rPr>
            </w:pPr>
            <w:r w:rsidDel="00000000" w:rsidR="00000000" w:rsidRPr="00000000">
              <w:rPr>
                <w:sz w:val="20"/>
                <w:szCs w:val="20"/>
                <w:rtl w:val="0"/>
              </w:rPr>
              <w:t xml:space="preserve">Horizontal Arrang.</w:t>
            </w:r>
          </w:p>
        </w:tc>
        <w:tc>
          <w:tcPr>
            <w:shd w:fill="auto" w:val="clear"/>
            <w:tcMar>
              <w:top w:w="43.2" w:type="dxa"/>
              <w:left w:w="43.2" w:type="dxa"/>
              <w:bottom w:w="43.2" w:type="dxa"/>
              <w:right w:w="43.2" w:type="dxa"/>
            </w:tcMar>
            <w:vAlign w:val="top"/>
          </w:tcPr>
          <w:p w:rsidR="00000000" w:rsidDel="00000000" w:rsidP="00000000" w:rsidRDefault="00000000" w:rsidRPr="00000000" w14:paraId="0000000E">
            <w:pPr>
              <w:pageBreakBefore w:val="0"/>
              <w:widowControl w:val="0"/>
              <w:spacing w:line="240" w:lineRule="auto"/>
              <w:rPr>
                <w:sz w:val="20"/>
                <w:szCs w:val="20"/>
              </w:rPr>
            </w:pPr>
            <w:r w:rsidDel="00000000" w:rsidR="00000000" w:rsidRPr="00000000">
              <w:rPr>
                <w:sz w:val="20"/>
                <w:szCs w:val="20"/>
                <w:rtl w:val="0"/>
              </w:rPr>
              <w:t xml:space="preserve">HorizontalArrangement1</w:t>
            </w:r>
          </w:p>
        </w:tc>
        <w:tc>
          <w:tcPr>
            <w:shd w:fill="auto" w:val="clear"/>
            <w:tcMar>
              <w:top w:w="43.2" w:type="dxa"/>
              <w:left w:w="43.2" w:type="dxa"/>
              <w:bottom w:w="43.2" w:type="dxa"/>
              <w:right w:w="43.2" w:type="dxa"/>
            </w:tcMar>
            <w:vAlign w:val="top"/>
          </w:tcPr>
          <w:p w:rsidR="00000000" w:rsidDel="00000000" w:rsidP="00000000" w:rsidRDefault="00000000" w:rsidRPr="00000000" w14:paraId="0000000F">
            <w:pPr>
              <w:pageBreakBefore w:val="0"/>
              <w:widowControl w:val="0"/>
              <w:spacing w:line="240" w:lineRule="auto"/>
              <w:ind w:left="720" w:hanging="360"/>
              <w:rPr>
                <w:sz w:val="20"/>
                <w:szCs w:val="20"/>
              </w:rPr>
            </w:pPr>
            <w:r w:rsidDel="00000000" w:rsidR="00000000" w:rsidRPr="00000000">
              <w:rPr>
                <w:sz w:val="20"/>
                <w:szCs w:val="20"/>
                <w:rtl w:val="0"/>
              </w:rPr>
              <w:t xml:space="preserve">Put at top of screen</w:t>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10">
            <w:pPr>
              <w:pageBreakBefore w:val="0"/>
              <w:widowControl w:val="0"/>
              <w:spacing w:line="240" w:lineRule="auto"/>
              <w:rPr>
                <w:sz w:val="20"/>
                <w:szCs w:val="20"/>
              </w:rPr>
            </w:pPr>
            <w:r w:rsidDel="00000000" w:rsidR="00000000" w:rsidRPr="00000000">
              <w:rPr>
                <w:sz w:val="20"/>
                <w:szCs w:val="20"/>
                <w:rtl w:val="0"/>
              </w:rPr>
              <w:t xml:space="preserve">TextBox</w:t>
            </w:r>
          </w:p>
        </w:tc>
        <w:tc>
          <w:tcPr>
            <w:shd w:fill="auto" w:val="clear"/>
            <w:tcMar>
              <w:top w:w="43.2" w:type="dxa"/>
              <w:left w:w="43.2" w:type="dxa"/>
              <w:bottom w:w="43.2" w:type="dxa"/>
              <w:right w:w="43.2" w:type="dxa"/>
            </w:tcMar>
            <w:vAlign w:val="top"/>
          </w:tcPr>
          <w:p w:rsidR="00000000" w:rsidDel="00000000" w:rsidP="00000000" w:rsidRDefault="00000000" w:rsidRPr="00000000" w14:paraId="00000011">
            <w:pPr>
              <w:pageBreakBefore w:val="0"/>
              <w:widowControl w:val="0"/>
              <w:spacing w:line="240" w:lineRule="auto"/>
              <w:rPr>
                <w:sz w:val="20"/>
                <w:szCs w:val="20"/>
              </w:rPr>
            </w:pPr>
            <w:r w:rsidDel="00000000" w:rsidR="00000000" w:rsidRPr="00000000">
              <w:rPr>
                <w:sz w:val="20"/>
                <w:szCs w:val="20"/>
                <w:rtl w:val="0"/>
              </w:rPr>
              <w:t xml:space="preserve">SearchText</w:t>
            </w:r>
          </w:p>
        </w:tc>
        <w:tc>
          <w:tcPr>
            <w:shd w:fill="auto" w:val="clear"/>
            <w:tcMar>
              <w:top w:w="43.2" w:type="dxa"/>
              <w:left w:w="43.2" w:type="dxa"/>
              <w:bottom w:w="43.2" w:type="dxa"/>
              <w:right w:w="43.2" w:type="dxa"/>
            </w:tcMar>
            <w:vAlign w:val="top"/>
          </w:tcPr>
          <w:p w:rsidR="00000000" w:rsidDel="00000000" w:rsidP="00000000" w:rsidRDefault="00000000" w:rsidRPr="00000000" w14:paraId="00000012">
            <w:pPr>
              <w:pageBreakBefore w:val="0"/>
              <w:widowControl w:val="0"/>
              <w:spacing w:line="240" w:lineRule="auto"/>
              <w:ind w:left="720" w:hanging="360"/>
              <w:rPr>
                <w:sz w:val="20"/>
                <w:szCs w:val="20"/>
              </w:rPr>
            </w:pPr>
            <w:r w:rsidDel="00000000" w:rsidR="00000000" w:rsidRPr="00000000">
              <w:rPr>
                <w:sz w:val="20"/>
                <w:szCs w:val="20"/>
                <w:rtl w:val="0"/>
              </w:rPr>
              <w:t xml:space="preserve">Put in Horizontal Arrangement</w:t>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13">
            <w:pPr>
              <w:pageBreakBefore w:val="0"/>
              <w:widowControl w:val="0"/>
              <w:spacing w:line="240" w:lineRule="auto"/>
              <w:rPr>
                <w:sz w:val="20"/>
                <w:szCs w:val="20"/>
              </w:rPr>
            </w:pPr>
            <w:r w:rsidDel="00000000" w:rsidR="00000000" w:rsidRPr="00000000">
              <w:rPr>
                <w:sz w:val="20"/>
                <w:szCs w:val="20"/>
                <w:rtl w:val="0"/>
              </w:rPr>
              <w:t xml:space="preserve">Button</w:t>
            </w:r>
          </w:p>
        </w:tc>
        <w:tc>
          <w:tcPr>
            <w:shd w:fill="auto" w:val="clear"/>
            <w:tcMar>
              <w:top w:w="43.2" w:type="dxa"/>
              <w:left w:w="43.2" w:type="dxa"/>
              <w:bottom w:w="43.2" w:type="dxa"/>
              <w:right w:w="43.2" w:type="dxa"/>
            </w:tcMar>
            <w:vAlign w:val="top"/>
          </w:tcPr>
          <w:p w:rsidR="00000000" w:rsidDel="00000000" w:rsidP="00000000" w:rsidRDefault="00000000" w:rsidRPr="00000000" w14:paraId="00000014">
            <w:pPr>
              <w:pageBreakBefore w:val="0"/>
              <w:widowControl w:val="0"/>
              <w:spacing w:line="240" w:lineRule="auto"/>
              <w:rPr>
                <w:sz w:val="20"/>
                <w:szCs w:val="20"/>
              </w:rPr>
            </w:pPr>
            <w:r w:rsidDel="00000000" w:rsidR="00000000" w:rsidRPr="00000000">
              <w:rPr>
                <w:sz w:val="20"/>
                <w:szCs w:val="20"/>
                <w:rtl w:val="0"/>
              </w:rPr>
              <w:t xml:space="preserve">SearchButton</w:t>
            </w:r>
          </w:p>
        </w:tc>
        <w:tc>
          <w:tcPr>
            <w:shd w:fill="auto" w:val="clear"/>
            <w:tcMar>
              <w:top w:w="43.2" w:type="dxa"/>
              <w:left w:w="43.2" w:type="dxa"/>
              <w:bottom w:w="43.2" w:type="dxa"/>
              <w:right w:w="43.2" w:type="dxa"/>
            </w:tcMar>
            <w:vAlign w:val="top"/>
          </w:tcPr>
          <w:p w:rsidR="00000000" w:rsidDel="00000000" w:rsidP="00000000" w:rsidRDefault="00000000" w:rsidRPr="00000000" w14:paraId="00000015">
            <w:pPr>
              <w:pageBreakBefore w:val="0"/>
              <w:widowControl w:val="0"/>
              <w:spacing w:line="240" w:lineRule="auto"/>
              <w:ind w:left="720" w:hanging="360"/>
              <w:rPr>
                <w:sz w:val="20"/>
                <w:szCs w:val="20"/>
              </w:rPr>
            </w:pPr>
            <w:r w:rsidDel="00000000" w:rsidR="00000000" w:rsidRPr="00000000">
              <w:rPr>
                <w:sz w:val="20"/>
                <w:szCs w:val="20"/>
                <w:rtl w:val="0"/>
              </w:rPr>
              <w:t xml:space="preserve">Put in Horizontal Arrangement</w:t>
            </w:r>
          </w:p>
        </w:tc>
      </w:tr>
    </w:tbl>
    <w:p w:rsidR="00000000" w:rsidDel="00000000" w:rsidP="00000000" w:rsidRDefault="00000000" w:rsidRPr="00000000" w14:paraId="00000016">
      <w:pPr>
        <w:pStyle w:val="Heading1"/>
        <w:pageBreakBefore w:val="0"/>
        <w:rPr/>
      </w:pPr>
      <w:bookmarkStart w:colFirst="0" w:colLast="0" w:name="_kejotb90naqx" w:id="2"/>
      <w:bookmarkEnd w:id="2"/>
      <w:r w:rsidDel="00000000" w:rsidR="00000000" w:rsidRPr="00000000">
        <w:rPr>
          <w:rtl w:val="0"/>
        </w:rPr>
        <w:t xml:space="preserve">Coding </w:t>
      </w:r>
      <w:r w:rsidDel="00000000" w:rsidR="00000000" w:rsidRPr="00000000">
        <w:rPr>
          <w:rtl w:val="0"/>
        </w:rPr>
        <w:t xml:space="preserve">the App </w:t>
      </w:r>
    </w:p>
    <w:p w:rsidR="00000000" w:rsidDel="00000000" w:rsidP="00000000" w:rsidRDefault="00000000" w:rsidRPr="00000000" w14:paraId="00000017">
      <w:pPr>
        <w:pageBreakBefore w:val="0"/>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305"/>
        <w:gridCol w:w="6435"/>
        <w:tblGridChange w:id="0">
          <w:tblGrid>
            <w:gridCol w:w="1620"/>
            <w:gridCol w:w="1305"/>
            <w:gridCol w:w="6435"/>
          </w:tblGrid>
        </w:tblGridChange>
      </w:tblGrid>
      <w:tr>
        <w:trPr>
          <w:cantSplit w:val="0"/>
          <w:trHeight w:val="280" w:hRule="atLeast"/>
          <w:tblHeader w:val="0"/>
        </w:trPr>
        <w:tc>
          <w:tcPr>
            <w:gridSpan w:val="2"/>
            <w:shd w:fill="f1c232" w:val="clear"/>
            <w:tcMar>
              <w:top w:w="43.2" w:type="dxa"/>
              <w:left w:w="43.2" w:type="dxa"/>
              <w:bottom w:w="43.2" w:type="dxa"/>
              <w:right w:w="43.2" w:type="dxa"/>
            </w:tcMar>
            <w:vAlign w:val="top"/>
          </w:tcPr>
          <w:p w:rsidR="00000000" w:rsidDel="00000000" w:rsidP="00000000" w:rsidRDefault="00000000" w:rsidRPr="00000000" w14:paraId="00000018">
            <w:pPr>
              <w:pageBreakBefore w:val="0"/>
              <w:widowControl w:val="0"/>
              <w:spacing w:line="240" w:lineRule="auto"/>
              <w:rPr>
                <w:b w:val="1"/>
                <w:sz w:val="20"/>
                <w:szCs w:val="20"/>
              </w:rPr>
            </w:pPr>
            <w:r w:rsidDel="00000000" w:rsidR="00000000" w:rsidRPr="00000000">
              <w:rPr>
                <w:b w:val="1"/>
                <w:sz w:val="20"/>
                <w:szCs w:val="20"/>
                <w:rtl w:val="0"/>
              </w:rPr>
              <w:t xml:space="preserve"> Event Handlers</w:t>
            </w:r>
          </w:p>
        </w:tc>
        <w:tc>
          <w:tcPr>
            <w:shd w:fill="f1c232" w:val="clear"/>
            <w:tcMar>
              <w:top w:w="43.2" w:type="dxa"/>
              <w:left w:w="43.2" w:type="dxa"/>
              <w:bottom w:w="43.2" w:type="dxa"/>
              <w:right w:w="43.2" w:type="dxa"/>
            </w:tcMar>
            <w:vAlign w:val="top"/>
          </w:tcPr>
          <w:p w:rsidR="00000000" w:rsidDel="00000000" w:rsidP="00000000" w:rsidRDefault="00000000" w:rsidRPr="00000000" w14:paraId="0000001A">
            <w:pPr>
              <w:pageBreakBefore w:val="0"/>
              <w:widowControl w:val="0"/>
              <w:spacing w:line="240" w:lineRule="auto"/>
              <w:rPr>
                <w:b w:val="1"/>
                <w:sz w:val="20"/>
                <w:szCs w:val="20"/>
              </w:rPr>
            </w:pPr>
            <w:r w:rsidDel="00000000" w:rsidR="00000000" w:rsidRPr="00000000">
              <w:rPr>
                <w:b w:val="1"/>
                <w:sz w:val="20"/>
                <w:szCs w:val="20"/>
                <w:rtl w:val="0"/>
              </w:rPr>
              <w:t xml:space="preserve">Algorithms</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1B">
            <w:pPr>
              <w:pageBreakBefore w:val="0"/>
              <w:widowControl w:val="0"/>
              <w:spacing w:line="240" w:lineRule="auto"/>
              <w:rPr>
                <w:sz w:val="20"/>
                <w:szCs w:val="20"/>
              </w:rPr>
            </w:pPr>
            <w:r w:rsidDel="00000000" w:rsidR="00000000" w:rsidRPr="00000000">
              <w:rPr>
                <w:sz w:val="20"/>
                <w:szCs w:val="20"/>
                <w:rtl w:val="0"/>
              </w:rPr>
              <w:t xml:space="preserve">SearchButton.Click</w:t>
            </w:r>
          </w:p>
        </w:tc>
        <w:tc>
          <w:tcPr>
            <w:shd w:fill="auto" w:val="clear"/>
            <w:tcMar>
              <w:top w:w="43.2" w:type="dxa"/>
              <w:left w:w="43.2" w:type="dxa"/>
              <w:bottom w:w="43.2" w:type="dxa"/>
              <w:right w:w="43.2" w:type="dxa"/>
            </w:tcMar>
            <w:vAlign w:val="top"/>
          </w:tcPr>
          <w:p w:rsidR="00000000" w:rsidDel="00000000" w:rsidP="00000000" w:rsidRDefault="00000000" w:rsidRPr="00000000" w14:paraId="0000001D">
            <w:pPr>
              <w:pageBreakBefore w:val="0"/>
              <w:widowControl w:val="0"/>
              <w:spacing w:line="240" w:lineRule="auto"/>
              <w:rPr>
                <w:b w:val="1"/>
                <w:sz w:val="20"/>
                <w:szCs w:val="20"/>
              </w:rPr>
            </w:pPr>
            <w:r w:rsidDel="00000000" w:rsidR="00000000" w:rsidRPr="00000000">
              <w:rPr>
                <w:sz w:val="20"/>
                <w:szCs w:val="20"/>
                <w:rtl w:val="0"/>
              </w:rPr>
              <w:t xml:space="preserve">Call a procedure </w:t>
            </w:r>
            <w:r w:rsidDel="00000000" w:rsidR="00000000" w:rsidRPr="00000000">
              <w:rPr>
                <w:b w:val="1"/>
                <w:sz w:val="20"/>
                <w:szCs w:val="20"/>
                <w:rtl w:val="0"/>
              </w:rPr>
              <w:t xml:space="preserve">searchProcedure </w:t>
            </w:r>
            <w:r w:rsidDel="00000000" w:rsidR="00000000" w:rsidRPr="00000000">
              <w:rPr>
                <w:sz w:val="20"/>
                <w:szCs w:val="20"/>
                <w:rtl w:val="0"/>
              </w:rPr>
              <w:t xml:space="preserve">that you will make below with the argument </w:t>
            </w:r>
            <w:r w:rsidDel="00000000" w:rsidR="00000000" w:rsidRPr="00000000">
              <w:rPr>
                <w:b w:val="1"/>
                <w:sz w:val="20"/>
                <w:szCs w:val="20"/>
                <w:rtl w:val="0"/>
              </w:rPr>
              <w:t xml:space="preserve">SearchText.Text</w:t>
            </w:r>
          </w:p>
        </w:tc>
      </w:tr>
    </w:tbl>
    <w:p w:rsidR="00000000" w:rsidDel="00000000" w:rsidP="00000000" w:rsidRDefault="00000000" w:rsidRPr="00000000" w14:paraId="0000001E">
      <w:pPr>
        <w:pStyle w:val="Heading1"/>
        <w:pageBreakBefore w:val="0"/>
        <w:rPr>
          <w:sz w:val="22"/>
          <w:szCs w:val="22"/>
        </w:rPr>
      </w:pPr>
      <w:bookmarkStart w:colFirst="0" w:colLast="0" w:name="_uttb64l002gx" w:id="3"/>
      <w:bookmarkEnd w:id="3"/>
      <w:r w:rsidDel="00000000" w:rsidR="00000000" w:rsidRPr="00000000">
        <w:rPr>
          <w:rtl w:val="0"/>
        </w:rPr>
      </w:r>
    </w:p>
    <w:tbl>
      <w:tblPr>
        <w:tblStyle w:val="Table4"/>
        <w:tblW w:w="939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975"/>
        <w:gridCol w:w="6765"/>
        <w:tblGridChange w:id="0">
          <w:tblGrid>
            <w:gridCol w:w="1650"/>
            <w:gridCol w:w="975"/>
            <w:gridCol w:w="6765"/>
          </w:tblGrid>
        </w:tblGridChange>
      </w:tblGrid>
      <w:tr>
        <w:trPr>
          <w:cantSplit w:val="0"/>
          <w:trHeight w:val="280" w:hRule="atLeast"/>
          <w:tblHeader w:val="0"/>
        </w:trPr>
        <w:tc>
          <w:tcPr>
            <w:gridSpan w:val="2"/>
            <w:shd w:fill="b4a7d6" w:val="clear"/>
            <w:tcMar>
              <w:top w:w="43.2" w:type="dxa"/>
              <w:left w:w="43.2" w:type="dxa"/>
              <w:bottom w:w="43.2" w:type="dxa"/>
              <w:right w:w="43.2" w:type="dxa"/>
            </w:tcMar>
            <w:vAlign w:val="top"/>
          </w:tcPr>
          <w:p w:rsidR="00000000" w:rsidDel="00000000" w:rsidP="00000000" w:rsidRDefault="00000000" w:rsidRPr="00000000" w14:paraId="0000001F">
            <w:pPr>
              <w:pageBreakBefore w:val="0"/>
              <w:widowControl w:val="0"/>
              <w:spacing w:line="240" w:lineRule="auto"/>
              <w:rPr>
                <w:b w:val="1"/>
                <w:sz w:val="20"/>
                <w:szCs w:val="20"/>
              </w:rPr>
            </w:pPr>
            <w:r w:rsidDel="00000000" w:rsidR="00000000" w:rsidRPr="00000000">
              <w:rPr>
                <w:b w:val="1"/>
                <w:sz w:val="20"/>
                <w:szCs w:val="20"/>
                <w:rtl w:val="0"/>
              </w:rPr>
              <w:t xml:space="preserve">Procedural Abstraction</w:t>
            </w:r>
          </w:p>
          <w:p w:rsidR="00000000" w:rsidDel="00000000" w:rsidP="00000000" w:rsidRDefault="00000000" w:rsidRPr="00000000" w14:paraId="00000020">
            <w:pPr>
              <w:pageBreakBefore w:val="0"/>
              <w:widowControl w:val="0"/>
              <w:spacing w:line="240" w:lineRule="auto"/>
              <w:rPr>
                <w:b w:val="1"/>
                <w:sz w:val="20"/>
                <w:szCs w:val="20"/>
              </w:rPr>
            </w:pPr>
            <w:r w:rsidDel="00000000" w:rsidR="00000000" w:rsidRPr="00000000">
              <w:rPr>
                <w:rtl w:val="0"/>
              </w:rPr>
            </w:r>
          </w:p>
        </w:tc>
        <w:tc>
          <w:tcPr>
            <w:shd w:fill="b4a7d6" w:val="clear"/>
            <w:tcMar>
              <w:top w:w="43.2" w:type="dxa"/>
              <w:left w:w="43.2" w:type="dxa"/>
              <w:bottom w:w="43.2" w:type="dxa"/>
              <w:right w:w="43.2" w:type="dxa"/>
            </w:tcMar>
            <w:vAlign w:val="top"/>
          </w:tcPr>
          <w:p w:rsidR="00000000" w:rsidDel="00000000" w:rsidP="00000000" w:rsidRDefault="00000000" w:rsidRPr="00000000" w14:paraId="00000022">
            <w:pPr>
              <w:pageBreakBefore w:val="0"/>
              <w:widowControl w:val="0"/>
              <w:spacing w:line="240" w:lineRule="auto"/>
              <w:rPr>
                <w:b w:val="1"/>
                <w:sz w:val="20"/>
                <w:szCs w:val="20"/>
              </w:rPr>
            </w:pPr>
            <w:r w:rsidDel="00000000" w:rsidR="00000000" w:rsidRPr="00000000">
              <w:rPr>
                <w:b w:val="1"/>
                <w:sz w:val="20"/>
                <w:szCs w:val="20"/>
                <w:rtl w:val="0"/>
              </w:rPr>
              <w:t xml:space="preserve">Algorithms</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23">
            <w:pPr>
              <w:pageBreakBefore w:val="0"/>
              <w:widowControl w:val="0"/>
              <w:spacing w:line="240" w:lineRule="auto"/>
              <w:rPr>
                <w:sz w:val="20"/>
                <w:szCs w:val="20"/>
              </w:rPr>
            </w:pPr>
            <w:r w:rsidDel="00000000" w:rsidR="00000000" w:rsidRPr="00000000">
              <w:rPr>
                <w:sz w:val="20"/>
                <w:szCs w:val="20"/>
                <w:rtl w:val="0"/>
              </w:rPr>
              <w:t xml:space="preserve">displayQuestion()</w:t>
            </w:r>
          </w:p>
        </w:tc>
        <w:tc>
          <w:tcPr>
            <w:shd w:fill="auto" w:val="clear"/>
            <w:tcMar>
              <w:top w:w="43.2" w:type="dxa"/>
              <w:left w:w="43.2" w:type="dxa"/>
              <w:bottom w:w="43.2" w:type="dxa"/>
              <w:right w:w="43.2" w:type="dxa"/>
            </w:tcMar>
            <w:vAlign w:val="top"/>
          </w:tcPr>
          <w:p w:rsidR="00000000" w:rsidDel="00000000" w:rsidP="00000000" w:rsidRDefault="00000000" w:rsidRPr="00000000" w14:paraId="00000025">
            <w:pPr>
              <w:pageBreakBefore w:val="0"/>
              <w:widowControl w:val="0"/>
              <w:rPr>
                <w:sz w:val="20"/>
                <w:szCs w:val="20"/>
              </w:rPr>
            </w:pPr>
            <w:r w:rsidDel="00000000" w:rsidR="00000000" w:rsidRPr="00000000">
              <w:rPr>
                <w:sz w:val="20"/>
                <w:szCs w:val="20"/>
                <w:rtl w:val="0"/>
              </w:rPr>
              <w:t xml:space="preserve">Move the code that displays a question from Screen1.Initialize and NextButton.Click into this new procedure displayQuestions(). It will also be called from the</w:t>
            </w:r>
            <w:r w:rsidDel="00000000" w:rsidR="00000000" w:rsidRPr="00000000">
              <w:rPr>
                <w:sz w:val="20"/>
                <w:szCs w:val="20"/>
                <w:rtl w:val="0"/>
              </w:rPr>
              <w:t xml:space="preserve"> searchProcedure </w:t>
            </w:r>
            <w:r w:rsidDel="00000000" w:rsidR="00000000" w:rsidRPr="00000000">
              <w:rPr>
                <w:sz w:val="20"/>
                <w:szCs w:val="20"/>
                <w:rtl w:val="0"/>
              </w:rPr>
              <w:t xml:space="preserve">below.</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26">
            <w:pPr>
              <w:pageBreakBefore w:val="0"/>
              <w:widowControl w:val="0"/>
              <w:spacing w:line="240" w:lineRule="auto"/>
              <w:rPr>
                <w:sz w:val="20"/>
                <w:szCs w:val="20"/>
              </w:rPr>
            </w:pPr>
            <w:r w:rsidDel="00000000" w:rsidR="00000000" w:rsidRPr="00000000">
              <w:rPr>
                <w:sz w:val="20"/>
                <w:szCs w:val="20"/>
                <w:rtl w:val="0"/>
              </w:rPr>
              <w:t xml:space="preserve">searchProcedure(keyword)</w:t>
            </w:r>
          </w:p>
        </w:tc>
        <w:tc>
          <w:tcPr>
            <w:shd w:fill="auto" w:val="clear"/>
            <w:tcMar>
              <w:top w:w="43.2" w:type="dxa"/>
              <w:left w:w="43.2" w:type="dxa"/>
              <w:bottom w:w="43.2" w:type="dxa"/>
              <w:right w:w="43.2" w:type="dxa"/>
            </w:tcMar>
            <w:vAlign w:val="top"/>
          </w:tcPr>
          <w:p w:rsidR="00000000" w:rsidDel="00000000" w:rsidP="00000000" w:rsidRDefault="00000000" w:rsidRPr="00000000" w14:paraId="00000028">
            <w:pPr>
              <w:pageBreakBefore w:val="0"/>
              <w:widowControl w:val="0"/>
              <w:rPr>
                <w:sz w:val="20"/>
                <w:szCs w:val="20"/>
              </w:rPr>
            </w:pPr>
            <w:r w:rsidDel="00000000" w:rsidR="00000000" w:rsidRPr="00000000">
              <w:rPr>
                <w:sz w:val="20"/>
                <w:szCs w:val="20"/>
                <w:rtl w:val="0"/>
              </w:rPr>
              <w:t xml:space="preserve">-Create a procedure with a parameter keyword</w:t>
            </w:r>
          </w:p>
          <w:p w:rsidR="00000000" w:rsidDel="00000000" w:rsidP="00000000" w:rsidRDefault="00000000" w:rsidRPr="00000000" w14:paraId="00000029">
            <w:pPr>
              <w:pageBreakBefore w:val="0"/>
              <w:widowControl w:val="0"/>
              <w:rPr>
                <w:sz w:val="20"/>
                <w:szCs w:val="20"/>
              </w:rPr>
            </w:pPr>
            <w:r w:rsidDel="00000000" w:rsidR="00000000" w:rsidRPr="00000000">
              <w:rPr>
                <w:sz w:val="20"/>
                <w:szCs w:val="20"/>
                <w:rtl w:val="0"/>
              </w:rPr>
              <w:t xml:space="preserve">-Loop through the answersList using a “for each number” loop where number goes from 1 to the length of the questionList.</w:t>
            </w:r>
          </w:p>
          <w:p w:rsidR="00000000" w:rsidDel="00000000" w:rsidP="00000000" w:rsidRDefault="00000000" w:rsidRPr="00000000" w14:paraId="0000002A">
            <w:pPr>
              <w:pageBreakBefore w:val="0"/>
              <w:widowControl w:val="0"/>
              <w:rPr>
                <w:sz w:val="20"/>
                <w:szCs w:val="20"/>
              </w:rPr>
            </w:pPr>
            <w:r w:rsidDel="00000000" w:rsidR="00000000" w:rsidRPr="00000000">
              <w:rPr>
                <w:sz w:val="20"/>
                <w:szCs w:val="20"/>
                <w:rtl w:val="0"/>
              </w:rPr>
              <w:t xml:space="preserve">   -If the selected list item from questionList at index number contains the keyword or if the selected list item from the answerList at index number contains the keyword, then set index variable  to that number and call displayQuestion().</w:t>
            </w:r>
          </w:p>
        </w:tc>
      </w:tr>
    </w:tbl>
    <w:p w:rsidR="00000000" w:rsidDel="00000000" w:rsidP="00000000" w:rsidRDefault="00000000" w:rsidRPr="00000000" w14:paraId="0000002B">
      <w:pPr>
        <w:pStyle w:val="Heading1"/>
        <w:pageBreakBefore w:val="0"/>
        <w:rPr/>
      </w:pPr>
      <w:bookmarkStart w:colFirst="0" w:colLast="0" w:name="_pag28z58xmwm" w:id="4"/>
      <w:bookmarkEnd w:id="4"/>
      <w:r w:rsidDel="00000000" w:rsidR="00000000" w:rsidRPr="00000000">
        <w:rPr>
          <w:rtl w:val="0"/>
        </w:rPr>
        <w:t xml:space="preserve">Hints</w:t>
      </w:r>
    </w:p>
    <w:p w:rsidR="00000000" w:rsidDel="00000000" w:rsidP="00000000" w:rsidRDefault="00000000" w:rsidRPr="00000000" w14:paraId="0000002C">
      <w:pPr>
        <w:pageBreakBefore w:val="0"/>
        <w:widowControl w:val="0"/>
        <w:ind w:left="0" w:firstLine="0"/>
        <w:rPr/>
      </w:pPr>
      <w:r w:rsidDel="00000000" w:rsidR="00000000" w:rsidRPr="00000000">
        <w:rPr>
          <w:rtl w:val="0"/>
        </w:rPr>
        <w:t xml:space="preserve">The search procedure will do a search with a loop that steps through a list like below using a loop counter i for the index of the loop. In this loop, the counter variable </w:t>
      </w:r>
      <w:r w:rsidDel="00000000" w:rsidR="00000000" w:rsidRPr="00000000">
        <w:rPr>
          <w:i w:val="1"/>
          <w:rtl w:val="0"/>
        </w:rPr>
        <w:t xml:space="preserve">number </w:t>
      </w:r>
      <w:r w:rsidDel="00000000" w:rsidR="00000000" w:rsidRPr="00000000">
        <w:rPr>
          <w:rtl w:val="0"/>
        </w:rPr>
        <w:t xml:space="preserve">has been renamed to i.</w:t>
      </w:r>
    </w:p>
    <w:p w:rsidR="00000000" w:rsidDel="00000000" w:rsidP="00000000" w:rsidRDefault="00000000" w:rsidRPr="00000000" w14:paraId="0000002D">
      <w:pPr>
        <w:pageBreakBefore w:val="0"/>
        <w:widowControl w:val="0"/>
        <w:spacing w:after="160" w:before="160" w:lineRule="auto"/>
        <w:ind w:left="720" w:right="160" w:firstLine="720"/>
        <w:rPr>
          <w:color w:val="444444"/>
          <w:sz w:val="20"/>
          <w:szCs w:val="20"/>
        </w:rPr>
      </w:pPr>
      <w:r w:rsidDel="00000000" w:rsidR="00000000" w:rsidRPr="00000000">
        <w:rPr>
          <w:color w:val="444444"/>
          <w:sz w:val="20"/>
          <w:szCs w:val="20"/>
        </w:rPr>
        <w:drawing>
          <wp:inline distB="114300" distT="114300" distL="114300" distR="114300">
            <wp:extent cx="4176713" cy="1109712"/>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176713" cy="1109712"/>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pageBreakBefore w:val="0"/>
        <w:widowControl w:val="0"/>
        <w:spacing w:after="160" w:before="160" w:lineRule="auto"/>
        <w:ind w:left="0" w:right="160" w:firstLine="0"/>
        <w:rPr/>
      </w:pPr>
      <w:r w:rsidDel="00000000" w:rsidR="00000000" w:rsidRPr="00000000">
        <w:rPr>
          <w:rtl w:val="0"/>
        </w:rPr>
        <w:t xml:space="preserve">Inside the loop, you will need an if statement and contains text blocks from the Text drawer to test if the search word typed in by the user is in each question or answer. </w:t>
      </w:r>
    </w:p>
    <w:p w:rsidR="00000000" w:rsidDel="00000000" w:rsidP="00000000" w:rsidRDefault="00000000" w:rsidRPr="00000000" w14:paraId="0000002F">
      <w:pPr>
        <w:pageBreakBefore w:val="0"/>
        <w:widowControl w:val="0"/>
        <w:spacing w:after="160" w:before="160" w:lineRule="auto"/>
        <w:ind w:left="720" w:right="160" w:firstLine="720"/>
        <w:rPr/>
      </w:pPr>
      <w:r w:rsidDel="00000000" w:rsidR="00000000" w:rsidRPr="00000000">
        <w:rPr>
          <w:color w:val="444444"/>
          <w:sz w:val="20"/>
          <w:szCs w:val="20"/>
        </w:rPr>
        <w:drawing>
          <wp:inline distB="114300" distT="114300" distL="114300" distR="114300">
            <wp:extent cx="4155877" cy="852488"/>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155877" cy="852488"/>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pStyle w:val="Heading1"/>
        <w:pageBreakBefore w:val="0"/>
        <w:rPr/>
      </w:pPr>
      <w:bookmarkStart w:colFirst="0" w:colLast="0" w:name="_rugqqshl3uq3" w:id="5"/>
      <w:bookmarkEnd w:id="5"/>
      <w:r w:rsidDel="00000000" w:rsidR="00000000" w:rsidRPr="00000000">
        <w:rPr>
          <w:rtl w:val="0"/>
        </w:rPr>
        <w:t xml:space="preserve">Testing the App</w:t>
      </w:r>
    </w:p>
    <w:tbl>
      <w:tblPr>
        <w:tblStyle w:val="Table5"/>
        <w:tblW w:w="929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7.5"/>
        <w:gridCol w:w="510"/>
        <w:gridCol w:w="3675"/>
        <w:gridCol w:w="2790"/>
        <w:tblGridChange w:id="0">
          <w:tblGrid>
            <w:gridCol w:w="2317.5"/>
            <w:gridCol w:w="510"/>
            <w:gridCol w:w="3675"/>
            <w:gridCol w:w="2790"/>
          </w:tblGrid>
        </w:tblGridChange>
      </w:tblGrid>
      <w:tr>
        <w:trPr>
          <w:cantSplit w:val="0"/>
          <w:trHeight w:val="280" w:hRule="atLeast"/>
          <w:tblHeader w:val="0"/>
        </w:trPr>
        <w:tc>
          <w:tcPr>
            <w:gridSpan w:val="2"/>
            <w:shd w:fill="cfe2f3" w:val="clear"/>
            <w:tcMar>
              <w:top w:w="43.2" w:type="dxa"/>
              <w:left w:w="43.2" w:type="dxa"/>
              <w:bottom w:w="43.2" w:type="dxa"/>
              <w:right w:w="43.2" w:type="dxa"/>
            </w:tcMar>
            <w:vAlign w:val="top"/>
          </w:tcPr>
          <w:p w:rsidR="00000000" w:rsidDel="00000000" w:rsidP="00000000" w:rsidRDefault="00000000" w:rsidRPr="00000000" w14:paraId="00000031">
            <w:pPr>
              <w:pageBreakBefore w:val="0"/>
              <w:widowControl w:val="0"/>
              <w:spacing w:line="240" w:lineRule="auto"/>
              <w:rPr>
                <w:b w:val="1"/>
                <w:sz w:val="20"/>
                <w:szCs w:val="20"/>
              </w:rPr>
            </w:pPr>
            <w:r w:rsidDel="00000000" w:rsidR="00000000" w:rsidRPr="00000000">
              <w:rPr>
                <w:b w:val="1"/>
                <w:sz w:val="20"/>
                <w:szCs w:val="20"/>
                <w:rtl w:val="0"/>
              </w:rPr>
              <w:t xml:space="preserve"> Inputs</w:t>
            </w:r>
          </w:p>
        </w:tc>
        <w:tc>
          <w:tcPr>
            <w:shd w:fill="cfe2f3" w:val="clear"/>
            <w:tcMar>
              <w:top w:w="43.2" w:type="dxa"/>
              <w:left w:w="43.2" w:type="dxa"/>
              <w:bottom w:w="43.2" w:type="dxa"/>
              <w:right w:w="43.2" w:type="dxa"/>
            </w:tcMar>
            <w:vAlign w:val="top"/>
          </w:tcPr>
          <w:p w:rsidR="00000000" w:rsidDel="00000000" w:rsidP="00000000" w:rsidRDefault="00000000" w:rsidRPr="00000000" w14:paraId="00000033">
            <w:pPr>
              <w:pageBreakBefore w:val="0"/>
              <w:widowControl w:val="0"/>
              <w:spacing w:line="240" w:lineRule="auto"/>
              <w:rPr>
                <w:b w:val="1"/>
                <w:sz w:val="20"/>
                <w:szCs w:val="20"/>
              </w:rPr>
            </w:pPr>
            <w:r w:rsidDel="00000000" w:rsidR="00000000" w:rsidRPr="00000000">
              <w:rPr>
                <w:b w:val="1"/>
                <w:sz w:val="20"/>
                <w:szCs w:val="20"/>
                <w:rtl w:val="0"/>
              </w:rPr>
              <w:t xml:space="preserve">Expected Outputs</w:t>
            </w:r>
          </w:p>
        </w:tc>
        <w:tc>
          <w:tcPr>
            <w:shd w:fill="cfe2f3" w:val="clear"/>
            <w:tcMar>
              <w:top w:w="43.2" w:type="dxa"/>
              <w:left w:w="43.2" w:type="dxa"/>
              <w:bottom w:w="43.2" w:type="dxa"/>
              <w:right w:w="43.2" w:type="dxa"/>
            </w:tcMar>
            <w:vAlign w:val="top"/>
          </w:tcPr>
          <w:p w:rsidR="00000000" w:rsidDel="00000000" w:rsidP="00000000" w:rsidRDefault="00000000" w:rsidRPr="00000000" w14:paraId="00000034">
            <w:pPr>
              <w:pageBreakBefore w:val="0"/>
              <w:widowControl w:val="0"/>
              <w:spacing w:line="240" w:lineRule="auto"/>
              <w:rPr>
                <w:b w:val="1"/>
                <w:sz w:val="20"/>
                <w:szCs w:val="20"/>
              </w:rPr>
            </w:pPr>
            <w:r w:rsidDel="00000000" w:rsidR="00000000" w:rsidRPr="00000000">
              <w:rPr>
                <w:b w:val="1"/>
                <w:sz w:val="20"/>
                <w:szCs w:val="20"/>
                <w:rtl w:val="0"/>
              </w:rPr>
              <w:t xml:space="preserve">Actual Outputs</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35">
            <w:pPr>
              <w:pageBreakBefore w:val="0"/>
              <w:widowControl w:val="0"/>
              <w:spacing w:line="240" w:lineRule="auto"/>
              <w:rPr>
                <w:sz w:val="20"/>
                <w:szCs w:val="20"/>
              </w:rPr>
            </w:pPr>
            <w:r w:rsidDel="00000000" w:rsidR="00000000" w:rsidRPr="00000000">
              <w:rPr>
                <w:sz w:val="20"/>
                <w:szCs w:val="20"/>
                <w:rtl w:val="0"/>
              </w:rPr>
              <w:t xml:space="preserve">Turing (typed into search textbox)</w:t>
            </w:r>
          </w:p>
        </w:tc>
        <w:tc>
          <w:tcPr>
            <w:shd w:fill="auto" w:val="clear"/>
            <w:tcMar>
              <w:top w:w="43.2" w:type="dxa"/>
              <w:left w:w="43.2" w:type="dxa"/>
              <w:bottom w:w="43.2" w:type="dxa"/>
              <w:right w:w="43.2" w:type="dxa"/>
            </w:tcMar>
            <w:vAlign w:val="top"/>
          </w:tcPr>
          <w:p w:rsidR="00000000" w:rsidDel="00000000" w:rsidP="00000000" w:rsidRDefault="00000000" w:rsidRPr="00000000" w14:paraId="00000037">
            <w:pPr>
              <w:pageBreakBefore w:val="0"/>
              <w:widowControl w:val="0"/>
              <w:spacing w:line="240" w:lineRule="auto"/>
              <w:rPr>
                <w:sz w:val="20"/>
                <w:szCs w:val="20"/>
              </w:rPr>
            </w:pPr>
            <w:r w:rsidDel="00000000" w:rsidR="00000000" w:rsidRPr="00000000">
              <w:rPr>
                <w:sz w:val="20"/>
                <w:szCs w:val="20"/>
                <w:rtl w:val="0"/>
              </w:rPr>
              <w:t xml:space="preserve">Turing image and question displays</w:t>
            </w:r>
          </w:p>
        </w:tc>
        <w:tc>
          <w:tcPr>
            <w:shd w:fill="auto" w:val="clear"/>
            <w:tcMar>
              <w:top w:w="43.2" w:type="dxa"/>
              <w:left w:w="43.2" w:type="dxa"/>
              <w:bottom w:w="43.2" w:type="dxa"/>
              <w:right w:w="43.2" w:type="dxa"/>
            </w:tcMar>
            <w:vAlign w:val="top"/>
          </w:tcPr>
          <w:p w:rsidR="00000000" w:rsidDel="00000000" w:rsidP="00000000" w:rsidRDefault="00000000" w:rsidRPr="00000000" w14:paraId="00000038">
            <w:pPr>
              <w:pageBreakBefore w:val="0"/>
              <w:widowControl w:val="0"/>
              <w:spacing w:line="240" w:lineRule="auto"/>
              <w:rPr>
                <w:sz w:val="20"/>
                <w:szCs w:val="20"/>
              </w:rPr>
            </w:pPr>
            <w:r w:rsidDel="00000000" w:rsidR="00000000" w:rsidRPr="00000000">
              <w:rPr>
                <w:sz w:val="20"/>
                <w:szCs w:val="20"/>
                <w:rtl w:val="0"/>
              </w:rPr>
              <w:t xml:space="preserve">?</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39">
            <w:pPr>
              <w:pageBreakBefore w:val="0"/>
              <w:widowControl w:val="0"/>
              <w:spacing w:line="240" w:lineRule="auto"/>
              <w:rPr>
                <w:sz w:val="20"/>
                <w:szCs w:val="20"/>
              </w:rPr>
            </w:pPr>
            <w:r w:rsidDel="00000000" w:rsidR="00000000" w:rsidRPr="00000000">
              <w:rPr>
                <w:sz w:val="20"/>
                <w:szCs w:val="20"/>
                <w:rtl w:val="0"/>
              </w:rPr>
              <w:t xml:space="preserve">xyz</w:t>
            </w:r>
          </w:p>
        </w:tc>
        <w:tc>
          <w:tcPr>
            <w:shd w:fill="auto" w:val="clear"/>
            <w:tcMar>
              <w:top w:w="43.2" w:type="dxa"/>
              <w:left w:w="43.2" w:type="dxa"/>
              <w:bottom w:w="43.2" w:type="dxa"/>
              <w:right w:w="43.2" w:type="dxa"/>
            </w:tcMar>
            <w:vAlign w:val="top"/>
          </w:tcPr>
          <w:p w:rsidR="00000000" w:rsidDel="00000000" w:rsidP="00000000" w:rsidRDefault="00000000" w:rsidRPr="00000000" w14:paraId="0000003B">
            <w:pPr>
              <w:pageBreakBefore w:val="0"/>
              <w:widowControl w:val="0"/>
              <w:spacing w:line="240" w:lineRule="auto"/>
              <w:rPr>
                <w:sz w:val="20"/>
                <w:szCs w:val="20"/>
              </w:rPr>
            </w:pPr>
            <w:r w:rsidDel="00000000" w:rsidR="00000000" w:rsidRPr="00000000">
              <w:rPr>
                <w:sz w:val="20"/>
                <w:szCs w:val="20"/>
                <w:rtl w:val="0"/>
              </w:rPr>
              <w:t xml:space="preserve">The question does not change.</w:t>
            </w:r>
          </w:p>
        </w:tc>
        <w:tc>
          <w:tcPr>
            <w:shd w:fill="auto" w:val="clear"/>
            <w:tcMar>
              <w:top w:w="43.2" w:type="dxa"/>
              <w:left w:w="43.2" w:type="dxa"/>
              <w:bottom w:w="43.2" w:type="dxa"/>
              <w:right w:w="43.2" w:type="dxa"/>
            </w:tcMar>
            <w:vAlign w:val="top"/>
          </w:tcPr>
          <w:p w:rsidR="00000000" w:rsidDel="00000000" w:rsidP="00000000" w:rsidRDefault="00000000" w:rsidRPr="00000000" w14:paraId="0000003C">
            <w:pPr>
              <w:pageBreakBefore w:val="0"/>
              <w:widowControl w:val="0"/>
              <w:spacing w:line="240" w:lineRule="auto"/>
              <w:rPr>
                <w:sz w:val="20"/>
                <w:szCs w:val="20"/>
              </w:rPr>
            </w:pPr>
            <w:r w:rsidDel="00000000" w:rsidR="00000000" w:rsidRPr="00000000">
              <w:rPr>
                <w:sz w:val="20"/>
                <w:szCs w:val="20"/>
                <w:rtl w:val="0"/>
              </w:rPr>
              <w:t xml:space="preserve">?</w:t>
            </w:r>
          </w:p>
        </w:tc>
      </w:tr>
    </w:tbl>
    <w:p w:rsidR="00000000" w:rsidDel="00000000" w:rsidP="00000000" w:rsidRDefault="00000000" w:rsidRPr="00000000" w14:paraId="0000003D">
      <w:pPr>
        <w:pStyle w:val="Heading1"/>
        <w:pageBreakBefore w:val="0"/>
        <w:rPr/>
      </w:pPr>
      <w:bookmarkStart w:colFirst="0" w:colLast="0" w:name="_h0fobkgwfg46" w:id="6"/>
      <w:bookmarkEnd w:id="6"/>
      <w:r w:rsidDel="00000000" w:rsidR="00000000" w:rsidRPr="00000000">
        <w:rPr>
          <w:rtl w:val="0"/>
        </w:rPr>
        <w:t xml:space="preserve">Iterative Design: Enhancements</w:t>
      </w:r>
    </w:p>
    <w:p w:rsidR="00000000" w:rsidDel="00000000" w:rsidP="00000000" w:rsidRDefault="00000000" w:rsidRPr="00000000" w14:paraId="0000003E">
      <w:pPr>
        <w:pageBreakBefore w:val="0"/>
        <w:numPr>
          <w:ilvl w:val="0"/>
          <w:numId w:val="1"/>
        </w:numPr>
        <w:ind w:left="720" w:hanging="360"/>
        <w:rPr>
          <w:u w:val="none"/>
        </w:rPr>
      </w:pPr>
      <w:r w:rsidDel="00000000" w:rsidR="00000000" w:rsidRPr="00000000">
        <w:rPr>
          <w:rtl w:val="0"/>
        </w:rPr>
        <w:t xml:space="preserve">Does your app find both “Turing” and “turing”? You can convert both the keyword and the questions and answers to the same case using the upcase block in the Text drawer .</w:t>
      </w:r>
    </w:p>
    <w:p w:rsidR="00000000" w:rsidDel="00000000" w:rsidP="00000000" w:rsidRDefault="00000000" w:rsidRPr="00000000" w14:paraId="0000003F">
      <w:pPr>
        <w:pageBreakBefore w:val="0"/>
        <w:numPr>
          <w:ilvl w:val="0"/>
          <w:numId w:val="1"/>
        </w:numPr>
        <w:ind w:left="720" w:hanging="360"/>
        <w:rPr>
          <w:u w:val="none"/>
        </w:rPr>
      </w:pPr>
      <w:r w:rsidDel="00000000" w:rsidR="00000000" w:rsidRPr="00000000">
        <w:rPr>
          <w:rtl w:val="0"/>
        </w:rPr>
        <w:t xml:space="preserve">What happens when your app does not find the keyword? Probably nothing. You can have your app print out “Not found!” using a Notifier.ShowAlert. However, you have to go through the whole loop checking every question and answer before you can say the keyword was not found. In these situations, it’s useful to have a boolean flag variable, for example one called </w:t>
      </w:r>
      <w:r w:rsidDel="00000000" w:rsidR="00000000" w:rsidRPr="00000000">
        <w:rPr>
          <w:i w:val="1"/>
          <w:rtl w:val="0"/>
        </w:rPr>
        <w:t xml:space="preserve">found </w:t>
      </w:r>
      <w:r w:rsidDel="00000000" w:rsidR="00000000" w:rsidRPr="00000000">
        <w:rPr>
          <w:rtl w:val="0"/>
        </w:rPr>
        <w:t xml:space="preserve">that is set to false. If you find the keyword, you can set this variable found to true. After the loop, you can test the found variable to decide whether to print out “Not found!”. </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sectPr>
      <w:headerReference r:id="rId9"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ageBreakBefore w:val="0"/>
      <w:widowControl w:val="0"/>
      <w:spacing w:line="331.2" w:lineRule="auto"/>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257175</wp:posOffset>
          </wp:positionV>
          <wp:extent cx="1768033" cy="671513"/>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68033" cy="671513"/>
                  </a:xfrm>
                  <a:prstGeom prst="rect"/>
                  <a:ln/>
                </pic:spPr>
              </pic:pic>
            </a:graphicData>
          </a:graphic>
        </wp:anchor>
      </w:drawing>
    </w:r>
  </w:p>
  <w:p w:rsidR="00000000" w:rsidDel="00000000" w:rsidP="00000000" w:rsidRDefault="00000000" w:rsidRPr="00000000" w14:paraId="00000043">
    <w:pPr>
      <w:pageBreakBefore w:val="0"/>
      <w:widowControl w:val="0"/>
      <w:spacing w:line="331.2" w:lineRule="auto"/>
      <w:rPr>
        <w:sz w:val="24"/>
        <w:szCs w:val="24"/>
      </w:rPr>
    </w:pPr>
    <w:r w:rsidDel="00000000" w:rsidR="00000000" w:rsidRPr="00000000">
      <w:rPr>
        <w:sz w:val="24"/>
        <w:szCs w:val="24"/>
        <w:rtl w:val="0"/>
      </w:rPr>
      <w:t xml:space="preserve">Mobile CSP | Student Lesson</w:t>
    </w:r>
  </w:p>
  <w:p w:rsidR="00000000" w:rsidDel="00000000" w:rsidP="00000000" w:rsidRDefault="00000000" w:rsidRPr="00000000" w14:paraId="00000044">
    <w:pPr>
      <w:pageBreakBefore w:val="0"/>
      <w:widowControl w:val="0"/>
      <w:spacing w:line="331.2" w:lineRule="auto"/>
      <w:rPr>
        <w:b w:val="1"/>
        <w:i w:val="1"/>
        <w:sz w:val="20"/>
        <w:szCs w:val="20"/>
      </w:rPr>
    </w:pPr>
    <w:r w:rsidDel="00000000" w:rsidR="00000000" w:rsidRPr="00000000">
      <w:rPr>
        <w:sz w:val="20"/>
        <w:szCs w:val="20"/>
        <w:rtl w:val="0"/>
      </w:rPr>
      <w:t xml:space="preserve">Unit #5 | </w:t>
    </w:r>
    <w:r w:rsidDel="00000000" w:rsidR="00000000" w:rsidRPr="00000000">
      <w:rPr>
        <w:b w:val="1"/>
        <w:i w:val="1"/>
        <w:sz w:val="20"/>
        <w:szCs w:val="20"/>
        <w:rtl w:val="0"/>
      </w:rPr>
      <w:t xml:space="preserve">Quiz App Search Project</w:t>
    </w:r>
  </w:p>
  <w:p w:rsidR="00000000" w:rsidDel="00000000" w:rsidP="00000000" w:rsidRDefault="00000000" w:rsidRPr="00000000" w14:paraId="00000045">
    <w:pPr>
      <w:pageBreakBefore w:val="0"/>
      <w:widowControl w:val="0"/>
      <w:rPr>
        <w:sz w:val="20"/>
        <w:szCs w:val="20"/>
      </w:rPr>
    </w:pPr>
    <w:r w:rsidDel="00000000" w:rsidR="00000000" w:rsidRPr="00000000">
      <w:rPr>
        <w:sz w:val="20"/>
        <w:szCs w:val="20"/>
        <w:rtl w:val="0"/>
      </w:rPr>
      <w:t xml:space="preserve">Course Listing: </w:t>
    </w:r>
    <w:hyperlink r:id="rId2">
      <w:r w:rsidDel="00000000" w:rsidR="00000000" w:rsidRPr="00000000">
        <w:rPr>
          <w:color w:val="1155cc"/>
          <w:sz w:val="20"/>
          <w:szCs w:val="20"/>
          <w:u w:val="single"/>
          <w:rtl w:val="0"/>
        </w:rPr>
        <w:t xml:space="preserve">http://course.mobilecsp.org/</w:t>
      </w:r>
    </w:hyperlink>
    <w:r w:rsidDel="00000000" w:rsidR="00000000" w:rsidRPr="00000000">
      <w:rPr>
        <w:rtl w:val="0"/>
      </w:rPr>
    </w:r>
  </w:p>
  <w:p w:rsidR="00000000" w:rsidDel="00000000" w:rsidP="00000000" w:rsidRDefault="00000000" w:rsidRPr="00000000" w14:paraId="00000046">
    <w:pPr>
      <w:pageBreakBefore w:val="0"/>
      <w:widowControl w:val="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pPr>
    <w:rPr>
      <w:rFonts w:ascii="Trebuchet MS" w:cs="Trebuchet MS" w:eastAsia="Trebuchet MS" w:hAnsi="Trebuchet MS"/>
      <w:color w:val="666666"/>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ourse.mobilec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